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121" w:rsidRPr="009C30B1" w:rsidRDefault="007D6121" w:rsidP="007D6121">
      <w:pPr>
        <w:pStyle w:val="NormaleWeb"/>
        <w:spacing w:after="0" w:line="360" w:lineRule="auto"/>
        <w:rPr>
          <w:rStyle w:val="Enfasigrassetto"/>
          <w:rFonts w:ascii="Arial" w:hAnsi="Arial" w:cs="Arial"/>
          <w:bCs w:val="0"/>
          <w:sz w:val="22"/>
          <w:szCs w:val="22"/>
          <w:shd w:val="clear" w:color="auto" w:fill="FFFFFF"/>
        </w:rPr>
      </w:pPr>
      <w:r w:rsidRPr="009C30B1">
        <w:rPr>
          <w:rStyle w:val="Enfasigrassetto"/>
          <w:rFonts w:ascii="Arial" w:hAnsi="Arial" w:cs="Arial"/>
          <w:bCs w:val="0"/>
          <w:sz w:val="22"/>
          <w:szCs w:val="22"/>
          <w:shd w:val="clear" w:color="auto" w:fill="FFFFFF"/>
        </w:rPr>
        <w:t xml:space="preserve">Beatrice </w:t>
      </w:r>
      <w:proofErr w:type="spellStart"/>
      <w:r w:rsidRPr="009C30B1">
        <w:rPr>
          <w:rStyle w:val="Enfasigrassetto"/>
          <w:rFonts w:ascii="Arial" w:hAnsi="Arial" w:cs="Arial"/>
          <w:bCs w:val="0"/>
          <w:sz w:val="22"/>
          <w:szCs w:val="22"/>
          <w:shd w:val="clear" w:color="auto" w:fill="FFFFFF"/>
        </w:rPr>
        <w:t>Bendazzi</w:t>
      </w:r>
      <w:proofErr w:type="spellEnd"/>
    </w:p>
    <w:p w:rsidR="007D6121" w:rsidRPr="009C30B1" w:rsidRDefault="007D6121" w:rsidP="007D6121">
      <w:pPr>
        <w:pStyle w:val="NormaleWeb"/>
        <w:spacing w:after="0" w:line="360" w:lineRule="auto"/>
        <w:rPr>
          <w:rStyle w:val="Enfasigrassetto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</w:rPr>
      </w:pPr>
      <w:r w:rsidRPr="009C30B1">
        <w:rPr>
          <w:rStyle w:val="Enfasigrassetto"/>
          <w:rFonts w:ascii="Arial" w:hAnsi="Arial" w:cs="Arial"/>
          <w:bCs w:val="0"/>
          <w:sz w:val="22"/>
          <w:szCs w:val="22"/>
          <w:shd w:val="clear" w:color="auto" w:fill="FFFFFF"/>
        </w:rPr>
        <w:t>Forno Nonna Iride</w:t>
      </w:r>
    </w:p>
    <w:p w:rsidR="00D52AA5" w:rsidRPr="009C30B1" w:rsidRDefault="007D6121" w:rsidP="007D6121">
      <w:pPr>
        <w:pStyle w:val="NormaleWeb"/>
        <w:spacing w:after="0" w:line="360" w:lineRule="auto"/>
        <w:rPr>
          <w:rFonts w:ascii="Arial" w:hAnsi="Arial" w:cs="Arial"/>
          <w:sz w:val="22"/>
          <w:szCs w:val="22"/>
        </w:rPr>
      </w:pPr>
      <w:r w:rsidRPr="009C30B1">
        <w:rPr>
          <w:rStyle w:val="Enfasigrassetto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</w:rPr>
        <w:t xml:space="preserve">Beatrice </w:t>
      </w:r>
      <w:proofErr w:type="spellStart"/>
      <w:r w:rsidRPr="009C30B1">
        <w:rPr>
          <w:rStyle w:val="Enfasigrassetto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</w:rPr>
        <w:t>Bendazzi</w:t>
      </w:r>
      <w:proofErr w:type="spellEnd"/>
      <w:r w:rsidRPr="009C30B1">
        <w:rPr>
          <w:rStyle w:val="Enfasicorsivo"/>
          <w:rFonts w:ascii="Arial" w:hAnsi="Arial" w:cs="Arial"/>
          <w:bCs/>
          <w:i w:val="0"/>
          <w:iCs w:val="0"/>
          <w:sz w:val="22"/>
          <w:szCs w:val="22"/>
          <w:bdr w:val="none" w:sz="0" w:space="0" w:color="auto" w:frame="1"/>
          <w:shd w:val="clear" w:color="auto" w:fill="FFFFFF"/>
        </w:rPr>
        <w:t> è la titolare e l’anima del </w:t>
      </w:r>
      <w:r w:rsidRPr="009C30B1">
        <w:rPr>
          <w:rStyle w:val="Enfasigrassetto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</w:rPr>
        <w:t>Forno Pasticceria Nonna Iride</w:t>
      </w:r>
      <w:r w:rsidRPr="009C30B1">
        <w:rPr>
          <w:rStyle w:val="Enfasicorsivo"/>
          <w:rFonts w:ascii="Arial" w:hAnsi="Arial" w:cs="Arial"/>
          <w:bCs/>
          <w:i w:val="0"/>
          <w:iCs w:val="0"/>
          <w:sz w:val="22"/>
          <w:szCs w:val="22"/>
          <w:bdr w:val="none" w:sz="0" w:space="0" w:color="auto" w:frame="1"/>
          <w:shd w:val="clear" w:color="auto" w:fill="FFFFFF"/>
        </w:rPr>
        <w:t>. Lo spazio fisico della sua azienda di commercio, “la bottega”, è percepito dai clienti come un luogo </w:t>
      </w:r>
      <w:r w:rsidRPr="009C30B1">
        <w:rPr>
          <w:rStyle w:val="Enfasigrassetto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</w:rPr>
        <w:t>intensamente reale</w:t>
      </w:r>
      <w:r w:rsidRPr="009C30B1">
        <w:rPr>
          <w:rStyle w:val="Enfasicorsivo"/>
          <w:rFonts w:ascii="Arial" w:hAnsi="Arial" w:cs="Arial"/>
          <w:bCs/>
          <w:i w:val="0"/>
          <w:iCs w:val="0"/>
          <w:sz w:val="22"/>
          <w:szCs w:val="22"/>
          <w:bdr w:val="none" w:sz="0" w:space="0" w:color="auto" w:frame="1"/>
          <w:shd w:val="clear" w:color="auto" w:fill="FFFFFF"/>
        </w:rPr>
        <w:t>, ben dimensionato, sobrio e inevitabilmente orientato a soddisfare il bisogno fisico del nutrimento. Un luogo – laboratorio e bottega – in cui si svolge l’attività artigianale più antica del mondo e che incanta per l’</w:t>
      </w:r>
      <w:r w:rsidRPr="009C30B1">
        <w:rPr>
          <w:rStyle w:val="Enfasigrassetto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</w:rPr>
        <w:t>ottima qualità dei prodotti</w:t>
      </w:r>
      <w:r w:rsidRPr="009C30B1">
        <w:rPr>
          <w:rStyle w:val="Enfasicorsivo"/>
          <w:rFonts w:ascii="Arial" w:hAnsi="Arial" w:cs="Arial"/>
          <w:bCs/>
          <w:i w:val="0"/>
          <w:iCs w:val="0"/>
          <w:sz w:val="22"/>
          <w:szCs w:val="22"/>
          <w:bdr w:val="none" w:sz="0" w:space="0" w:color="auto" w:frame="1"/>
          <w:shd w:val="clear" w:color="auto" w:fill="FFFFFF"/>
        </w:rPr>
        <w:t> alimentari e per il </w:t>
      </w:r>
      <w:r w:rsidRPr="009C30B1">
        <w:rPr>
          <w:rStyle w:val="Enfasigrassetto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</w:rPr>
        <w:t>buon modello del vivere e del convivere</w:t>
      </w:r>
      <w:r w:rsidRPr="009C30B1">
        <w:rPr>
          <w:rStyle w:val="Enfasicorsivo"/>
          <w:rFonts w:ascii="Arial" w:hAnsi="Arial" w:cs="Arial"/>
          <w:bCs/>
          <w:i w:val="0"/>
          <w:iCs w:val="0"/>
          <w:sz w:val="22"/>
          <w:szCs w:val="22"/>
          <w:bdr w:val="none" w:sz="0" w:space="0" w:color="auto" w:frame="1"/>
          <w:shd w:val="clear" w:color="auto" w:fill="FFFFFF"/>
        </w:rPr>
        <w:t>. Un’impresa ben progettata, che induce a riflettere sul piacere del lavoro quando al suo interno è possibile sviluppare curiosità, ricerca ed interesse verso l’utilizzo di ciò che è offerto dalla natura.</w:t>
      </w:r>
      <w:r w:rsidRPr="009C30B1">
        <w:rPr>
          <w:rFonts w:ascii="Arial" w:hAnsi="Arial" w:cs="Arial"/>
          <w:sz w:val="22"/>
          <w:szCs w:val="22"/>
        </w:rPr>
        <w:t xml:space="preserve"> </w:t>
      </w:r>
      <w:r w:rsidRPr="009C30B1">
        <w:rPr>
          <w:rFonts w:ascii="Arial" w:hAnsi="Arial" w:cs="Arial"/>
          <w:bCs/>
          <w:sz w:val="22"/>
          <w:szCs w:val="22"/>
          <w:bdr w:val="none" w:sz="0" w:space="0" w:color="auto" w:frame="1"/>
          <w:shd w:val="clear" w:color="auto" w:fill="FFFFFF"/>
        </w:rPr>
        <w:t>Il racconto di Beatrice non può che partire dalla denominazione sociale di questa azienda, artigianale e commerciale: </w:t>
      </w:r>
      <w:r w:rsidRPr="009C30B1">
        <w:rPr>
          <w:rStyle w:val="Enfasigrassetto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</w:rPr>
        <w:t>nonna Iride</w:t>
      </w:r>
      <w:r w:rsidRPr="009C30B1">
        <w:rPr>
          <w:rFonts w:ascii="Arial" w:hAnsi="Arial" w:cs="Arial"/>
          <w:bCs/>
          <w:sz w:val="22"/>
          <w:szCs w:val="22"/>
          <w:bdr w:val="none" w:sz="0" w:space="0" w:color="auto" w:frame="1"/>
          <w:shd w:val="clear" w:color="auto" w:fill="FFFFFF"/>
        </w:rPr>
        <w:t>.</w:t>
      </w:r>
    </w:p>
    <w:p w:rsidR="007D6121" w:rsidRPr="009C30B1" w:rsidRDefault="009C30B1" w:rsidP="007D6121">
      <w:pPr>
        <w:pStyle w:val="NormaleWeb"/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Nonna Iride, a</w:t>
      </w:r>
      <w:r w:rsidR="00D52AA5" w:rsidRPr="009C30B1">
        <w:rPr>
          <w:rStyle w:val="Enfasicorsivo"/>
          <w:rFonts w:ascii="Arial" w:hAnsi="Arial" w:cs="Arial"/>
          <w:bCs/>
          <w:i w:val="0"/>
          <w:sz w:val="22"/>
          <w:szCs w:val="22"/>
          <w:bdr w:val="none" w:sz="0" w:space="0" w:color="auto" w:frame="1"/>
          <w:shd w:val="clear" w:color="auto" w:fill="FFFFFF"/>
        </w:rPr>
        <w:t>ncora giovane</w:t>
      </w:r>
      <w:r>
        <w:rPr>
          <w:rStyle w:val="Enfasicorsivo"/>
          <w:rFonts w:ascii="Arial" w:hAnsi="Arial" w:cs="Arial"/>
          <w:bCs/>
          <w:i w:val="0"/>
          <w:sz w:val="22"/>
          <w:szCs w:val="22"/>
          <w:bdr w:val="none" w:sz="0" w:space="0" w:color="auto" w:frame="1"/>
          <w:shd w:val="clear" w:color="auto" w:fill="FFFFFF"/>
        </w:rPr>
        <w:t>,</w:t>
      </w:r>
      <w:r w:rsidR="007D6121" w:rsidRPr="009C30B1">
        <w:rPr>
          <w:rStyle w:val="Enfasicorsivo"/>
          <w:rFonts w:ascii="Arial" w:hAnsi="Arial" w:cs="Arial"/>
          <w:bCs/>
          <w:i w:val="0"/>
          <w:sz w:val="22"/>
          <w:szCs w:val="22"/>
          <w:bdr w:val="none" w:sz="0" w:space="0" w:color="auto" w:frame="1"/>
          <w:shd w:val="clear" w:color="auto" w:fill="FFFFFF"/>
        </w:rPr>
        <w:t xml:space="preserve"> rilevò l’edificio che comprende anche l’attuale panetteria ed aprì una piccola latteria. Al primo piano dell’edificio c’era la piccola abitazione in </w:t>
      </w:r>
      <w:r w:rsidR="00D52AA5" w:rsidRPr="009C30B1">
        <w:rPr>
          <w:rStyle w:val="Enfasicorsivo"/>
          <w:rFonts w:ascii="Arial" w:hAnsi="Arial" w:cs="Arial"/>
          <w:bCs/>
          <w:i w:val="0"/>
          <w:sz w:val="22"/>
          <w:szCs w:val="22"/>
          <w:bdr w:val="none" w:sz="0" w:space="0" w:color="auto" w:frame="1"/>
          <w:shd w:val="clear" w:color="auto" w:fill="FFFFFF"/>
        </w:rPr>
        <w:t>cui Iride</w:t>
      </w:r>
      <w:r w:rsidR="007D6121" w:rsidRPr="009C30B1">
        <w:rPr>
          <w:rStyle w:val="Enfasicorsivo"/>
          <w:rFonts w:ascii="Arial" w:hAnsi="Arial" w:cs="Arial"/>
          <w:bCs/>
          <w:i w:val="0"/>
          <w:sz w:val="22"/>
          <w:szCs w:val="22"/>
          <w:bdr w:val="none" w:sz="0" w:space="0" w:color="auto" w:frame="1"/>
          <w:shd w:val="clear" w:color="auto" w:fill="FFFFFF"/>
        </w:rPr>
        <w:t xml:space="preserve"> viveva coi suoi cinque figli. Per arrotondare le entrate necessarie</w:t>
      </w:r>
      <w:r w:rsidR="00D52AA5" w:rsidRPr="009C30B1">
        <w:rPr>
          <w:rStyle w:val="Enfasicorsivo"/>
          <w:rFonts w:ascii="Arial" w:hAnsi="Arial" w:cs="Arial"/>
          <w:bCs/>
          <w:i w:val="0"/>
          <w:sz w:val="22"/>
          <w:szCs w:val="22"/>
          <w:bdr w:val="none" w:sz="0" w:space="0" w:color="auto" w:frame="1"/>
          <w:shd w:val="clear" w:color="auto" w:fill="FFFFFF"/>
        </w:rPr>
        <w:t xml:space="preserve"> a mandare avanti la famiglia, </w:t>
      </w:r>
      <w:r w:rsidR="007D6121" w:rsidRPr="009C30B1">
        <w:rPr>
          <w:rStyle w:val="Enfasicorsivo"/>
          <w:rFonts w:ascii="Arial" w:hAnsi="Arial" w:cs="Arial"/>
          <w:bCs/>
          <w:i w:val="0"/>
          <w:sz w:val="22"/>
          <w:szCs w:val="22"/>
          <w:bdr w:val="none" w:sz="0" w:space="0" w:color="auto" w:frame="1"/>
          <w:shd w:val="clear" w:color="auto" w:fill="FFFFFF"/>
        </w:rPr>
        <w:t>Iride comprò due macchine per maglieria e così di notte confezionava maglie. Nel 1956 implementò la sua impresa ed aprì il forno, continuando a lavorare di giorno ed un po’ anche di notte.</w:t>
      </w:r>
      <w:r w:rsidR="007D6121" w:rsidRPr="009C30B1">
        <w:rPr>
          <w:rFonts w:ascii="Arial" w:hAnsi="Arial" w:cs="Arial"/>
          <w:sz w:val="22"/>
          <w:szCs w:val="22"/>
        </w:rPr>
        <w:t xml:space="preserve"> </w:t>
      </w:r>
      <w:r w:rsidR="00D52AA5" w:rsidRPr="009C30B1">
        <w:rPr>
          <w:rFonts w:ascii="Arial" w:hAnsi="Arial" w:cs="Arial"/>
          <w:sz w:val="22"/>
          <w:szCs w:val="22"/>
        </w:rPr>
        <w:t>Per Beatrice, f</w:t>
      </w:r>
      <w:r w:rsidR="00D52AA5" w:rsidRPr="009C30B1">
        <w:rPr>
          <w:rStyle w:val="Enfasicorsivo"/>
          <w:rFonts w:ascii="Arial" w:hAnsi="Arial" w:cs="Arial"/>
          <w:bCs/>
          <w:i w:val="0"/>
          <w:sz w:val="22"/>
          <w:szCs w:val="22"/>
          <w:bdr w:val="none" w:sz="0" w:space="0" w:color="auto" w:frame="1"/>
          <w:shd w:val="clear" w:color="auto" w:fill="FFFFFF"/>
        </w:rPr>
        <w:t xml:space="preserve">in da piccola, il forno della </w:t>
      </w:r>
      <w:r w:rsidR="007D6121" w:rsidRPr="009C30B1">
        <w:rPr>
          <w:rStyle w:val="Enfasicorsivo"/>
          <w:rFonts w:ascii="Arial" w:hAnsi="Arial" w:cs="Arial"/>
          <w:bCs/>
          <w:i w:val="0"/>
          <w:sz w:val="22"/>
          <w:szCs w:val="22"/>
          <w:bdr w:val="none" w:sz="0" w:space="0" w:color="auto" w:frame="1"/>
          <w:shd w:val="clear" w:color="auto" w:fill="FFFFFF"/>
        </w:rPr>
        <w:t>nonna ha sempre esercitato u</w:t>
      </w:r>
      <w:r w:rsidR="00D52AA5" w:rsidRPr="009C30B1">
        <w:rPr>
          <w:rStyle w:val="Enfasicorsivo"/>
          <w:rFonts w:ascii="Arial" w:hAnsi="Arial" w:cs="Arial"/>
          <w:bCs/>
          <w:i w:val="0"/>
          <w:sz w:val="22"/>
          <w:szCs w:val="22"/>
          <w:bdr w:val="none" w:sz="0" w:space="0" w:color="auto" w:frame="1"/>
          <w:shd w:val="clear" w:color="auto" w:fill="FFFFFF"/>
        </w:rPr>
        <w:t>na grande attrazione; ci passava più tempo possibile.</w:t>
      </w:r>
      <w:r w:rsidR="007D6121" w:rsidRPr="009C30B1">
        <w:rPr>
          <w:rStyle w:val="Enfasicorsivo"/>
          <w:rFonts w:ascii="Arial" w:hAnsi="Arial" w:cs="Arial"/>
          <w:bCs/>
          <w:i w:val="0"/>
          <w:sz w:val="22"/>
          <w:szCs w:val="22"/>
          <w:bdr w:val="none" w:sz="0" w:space="0" w:color="auto" w:frame="1"/>
          <w:shd w:val="clear" w:color="auto" w:fill="FFFFFF"/>
        </w:rPr>
        <w:t xml:space="preserve"> Tutto il lavoro che ruotava intorno a quel luogo era svolto prevalentemente da </w:t>
      </w:r>
      <w:r w:rsidR="007D6121" w:rsidRPr="009C30B1">
        <w:rPr>
          <w:rStyle w:val="Enfasigrassetto"/>
          <w:rFonts w:ascii="Arial" w:hAnsi="Arial" w:cs="Arial"/>
          <w:b w:val="0"/>
          <w:iCs/>
          <w:sz w:val="22"/>
          <w:szCs w:val="22"/>
          <w:bdr w:val="none" w:sz="0" w:space="0" w:color="auto" w:frame="1"/>
          <w:shd w:val="clear" w:color="auto" w:fill="FFFFFF"/>
        </w:rPr>
        <w:t>donne </w:t>
      </w:r>
      <w:r w:rsidR="007D6121" w:rsidRPr="009C30B1">
        <w:rPr>
          <w:rStyle w:val="Enfasicorsivo"/>
          <w:rFonts w:ascii="Arial" w:hAnsi="Arial" w:cs="Arial"/>
          <w:bCs/>
          <w:i w:val="0"/>
          <w:sz w:val="22"/>
          <w:szCs w:val="22"/>
          <w:bdr w:val="none" w:sz="0" w:space="0" w:color="auto" w:frame="1"/>
          <w:shd w:val="clear" w:color="auto" w:fill="FFFFFF"/>
        </w:rPr>
        <w:t>intraprendenti, laboriose, dinamiche, efficienti e tutto sommato anche allegre. </w:t>
      </w:r>
      <w:r w:rsidR="007D6121" w:rsidRPr="009C30B1">
        <w:rPr>
          <w:rFonts w:ascii="Arial" w:hAnsi="Arial" w:cs="Arial"/>
          <w:sz w:val="22"/>
          <w:szCs w:val="22"/>
        </w:rPr>
        <w:br/>
      </w:r>
      <w:r w:rsidR="007D6121" w:rsidRPr="009C30B1">
        <w:rPr>
          <w:rStyle w:val="Enfasicorsivo"/>
          <w:rFonts w:ascii="Arial" w:hAnsi="Arial" w:cs="Arial"/>
          <w:bCs/>
          <w:i w:val="0"/>
          <w:sz w:val="22"/>
          <w:szCs w:val="22"/>
          <w:bdr w:val="none" w:sz="0" w:space="0" w:color="auto" w:frame="1"/>
          <w:shd w:val="clear" w:color="auto" w:fill="FFFFFF"/>
        </w:rPr>
        <w:t xml:space="preserve">Preso il diploma al Liceo scientifico, </w:t>
      </w:r>
      <w:r w:rsidR="00D52AA5" w:rsidRPr="009C30B1">
        <w:rPr>
          <w:rStyle w:val="Enfasicorsivo"/>
          <w:rFonts w:ascii="Arial" w:hAnsi="Arial" w:cs="Arial"/>
          <w:bCs/>
          <w:i w:val="0"/>
          <w:sz w:val="22"/>
          <w:szCs w:val="22"/>
          <w:bdr w:val="none" w:sz="0" w:space="0" w:color="auto" w:frame="1"/>
          <w:shd w:val="clear" w:color="auto" w:fill="FFFFFF"/>
        </w:rPr>
        <w:t>Beatrice ha</w:t>
      </w:r>
      <w:r w:rsidR="007D6121" w:rsidRPr="009C30B1">
        <w:rPr>
          <w:rStyle w:val="Enfasicorsivo"/>
          <w:rFonts w:ascii="Arial" w:hAnsi="Arial" w:cs="Arial"/>
          <w:bCs/>
          <w:i w:val="0"/>
          <w:sz w:val="22"/>
          <w:szCs w:val="22"/>
          <w:bdr w:val="none" w:sz="0" w:space="0" w:color="auto" w:frame="1"/>
          <w:shd w:val="clear" w:color="auto" w:fill="FFFFFF"/>
        </w:rPr>
        <w:t xml:space="preserve"> rilevato l’azienda in società con </w:t>
      </w:r>
      <w:r w:rsidR="00D52AA5" w:rsidRPr="009C30B1">
        <w:rPr>
          <w:rStyle w:val="Enfasicorsivo"/>
          <w:rFonts w:ascii="Arial" w:hAnsi="Arial" w:cs="Arial"/>
          <w:bCs/>
          <w:i w:val="0"/>
          <w:sz w:val="22"/>
          <w:szCs w:val="22"/>
          <w:bdr w:val="none" w:sz="0" w:space="0" w:color="auto" w:frame="1"/>
          <w:shd w:val="clear" w:color="auto" w:fill="FFFFFF"/>
        </w:rPr>
        <w:t>il</w:t>
      </w:r>
      <w:r w:rsidR="007D6121" w:rsidRPr="009C30B1">
        <w:rPr>
          <w:rStyle w:val="Enfasicorsivo"/>
          <w:rFonts w:ascii="Arial" w:hAnsi="Arial" w:cs="Arial"/>
          <w:bCs/>
          <w:i w:val="0"/>
          <w:sz w:val="22"/>
          <w:szCs w:val="22"/>
          <w:bdr w:val="none" w:sz="0" w:space="0" w:color="auto" w:frame="1"/>
          <w:shd w:val="clear" w:color="auto" w:fill="FFFFFF"/>
        </w:rPr>
        <w:t xml:space="preserve"> fratello e dopo alcuni anni </w:t>
      </w:r>
      <w:r w:rsidR="00D52AA5" w:rsidRPr="009C30B1">
        <w:rPr>
          <w:rStyle w:val="Enfasicorsivo"/>
          <w:rFonts w:ascii="Arial" w:hAnsi="Arial" w:cs="Arial"/>
          <w:bCs/>
          <w:i w:val="0"/>
          <w:sz w:val="22"/>
          <w:szCs w:val="22"/>
          <w:bdr w:val="none" w:sz="0" w:space="0" w:color="auto" w:frame="1"/>
          <w:shd w:val="clear" w:color="auto" w:fill="FFFFFF"/>
        </w:rPr>
        <w:t>hanno</w:t>
      </w:r>
      <w:r w:rsidR="007D6121" w:rsidRPr="009C30B1">
        <w:rPr>
          <w:rStyle w:val="Enfasicorsivo"/>
          <w:rFonts w:ascii="Arial" w:hAnsi="Arial" w:cs="Arial"/>
          <w:bCs/>
          <w:i w:val="0"/>
          <w:sz w:val="22"/>
          <w:szCs w:val="22"/>
          <w:bdr w:val="none" w:sz="0" w:space="0" w:color="auto" w:frame="1"/>
          <w:shd w:val="clear" w:color="auto" w:fill="FFFFFF"/>
        </w:rPr>
        <w:t xml:space="preserve"> ristrutturato i locali. </w:t>
      </w:r>
      <w:r w:rsidR="00D52AA5" w:rsidRPr="009C30B1">
        <w:rPr>
          <w:rStyle w:val="Enfasicorsivo"/>
          <w:rFonts w:ascii="Arial" w:hAnsi="Arial" w:cs="Arial"/>
          <w:bCs/>
          <w:i w:val="0"/>
          <w:sz w:val="22"/>
          <w:szCs w:val="22"/>
          <w:bdr w:val="none" w:sz="0" w:space="0" w:color="auto" w:frame="1"/>
          <w:shd w:val="clear" w:color="auto" w:fill="FFFFFF"/>
        </w:rPr>
        <w:t>Il fratello</w:t>
      </w:r>
      <w:r w:rsidR="007D6121" w:rsidRPr="009C30B1">
        <w:rPr>
          <w:rStyle w:val="Enfasicorsivo"/>
          <w:rFonts w:ascii="Arial" w:hAnsi="Arial" w:cs="Arial"/>
          <w:bCs/>
          <w:i w:val="0"/>
          <w:sz w:val="22"/>
          <w:szCs w:val="22"/>
          <w:bdr w:val="none" w:sz="0" w:space="0" w:color="auto" w:frame="1"/>
          <w:shd w:val="clear" w:color="auto" w:fill="FFFFFF"/>
        </w:rPr>
        <w:t xml:space="preserve"> è ora rappresentante di farine e semole biologiche, </w:t>
      </w:r>
      <w:r w:rsidR="00D52AA5" w:rsidRPr="009C30B1">
        <w:rPr>
          <w:rStyle w:val="Enfasicorsivo"/>
          <w:rFonts w:ascii="Arial" w:hAnsi="Arial" w:cs="Arial"/>
          <w:bCs/>
          <w:i w:val="0"/>
          <w:sz w:val="22"/>
          <w:szCs w:val="22"/>
          <w:bdr w:val="none" w:sz="0" w:space="0" w:color="auto" w:frame="1"/>
          <w:shd w:val="clear" w:color="auto" w:fill="FFFFFF"/>
        </w:rPr>
        <w:t>mentre Beatrice si dedica</w:t>
      </w:r>
      <w:r w:rsidR="007D6121" w:rsidRPr="009C30B1">
        <w:rPr>
          <w:rStyle w:val="Enfasicorsivo"/>
          <w:rFonts w:ascii="Arial" w:hAnsi="Arial" w:cs="Arial"/>
          <w:bCs/>
          <w:i w:val="0"/>
          <w:sz w:val="22"/>
          <w:szCs w:val="22"/>
          <w:bdr w:val="none" w:sz="0" w:space="0" w:color="auto" w:frame="1"/>
          <w:shd w:val="clear" w:color="auto" w:fill="FFFFFF"/>
        </w:rPr>
        <w:t xml:space="preserve"> al panificio e al laborator</w:t>
      </w:r>
      <w:r w:rsidR="00D52AA5" w:rsidRPr="009C30B1">
        <w:rPr>
          <w:rStyle w:val="Enfasicorsivo"/>
          <w:rFonts w:ascii="Arial" w:hAnsi="Arial" w:cs="Arial"/>
          <w:bCs/>
          <w:i w:val="0"/>
          <w:sz w:val="22"/>
          <w:szCs w:val="22"/>
          <w:bdr w:val="none" w:sz="0" w:space="0" w:color="auto" w:frame="1"/>
          <w:shd w:val="clear" w:color="auto" w:fill="FFFFFF"/>
        </w:rPr>
        <w:t xml:space="preserve">io di pasticceria. </w:t>
      </w:r>
    </w:p>
    <w:p w:rsidR="00700666" w:rsidRPr="007D6121" w:rsidRDefault="00700666" w:rsidP="007D6121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sectPr w:rsidR="00700666" w:rsidRPr="007D61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121"/>
    <w:rsid w:val="00700666"/>
    <w:rsid w:val="007D6121"/>
    <w:rsid w:val="009C30B1"/>
    <w:rsid w:val="00D52AA5"/>
    <w:rsid w:val="00D8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15FFC"/>
  <w15:chartTrackingRefBased/>
  <w15:docId w15:val="{9AC5E9FF-0991-4248-B3C0-5A9B4AB8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7D6121"/>
    <w:rPr>
      <w:i/>
      <w:iCs/>
    </w:rPr>
  </w:style>
  <w:style w:type="character" w:styleId="Enfasigrassetto">
    <w:name w:val="Strong"/>
    <w:basedOn w:val="Carpredefinitoparagrafo"/>
    <w:uiPriority w:val="22"/>
    <w:qFormat/>
    <w:rsid w:val="007D6121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7D612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30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30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2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GAGLIANO GIULIA</dc:creator>
  <cp:keywords/>
  <dc:description/>
  <cp:lastModifiedBy>GAGLIANO GIULIA</cp:lastModifiedBy>
  <cp:revision>3</cp:revision>
  <cp:lastPrinted>2022-11-25T09:10:00Z</cp:lastPrinted>
  <dcterms:created xsi:type="dcterms:W3CDTF">2022-11-25T08:19:00Z</dcterms:created>
  <dcterms:modified xsi:type="dcterms:W3CDTF">2022-11-25T10:24:00Z</dcterms:modified>
</cp:coreProperties>
</file>